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501" w:rsidRDefault="000B5501" w:rsidP="000B5501">
      <w:pPr>
        <w:spacing w:before="168"/>
        <w:ind w:left="167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444D2BD1" wp14:editId="5F96D4BB">
            <wp:extent cx="5315848" cy="463296"/>
            <wp:effectExtent l="0" t="0" r="0" b="0"/>
            <wp:docPr id="348" name="Image 348" descr="LOGO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 348" descr="LOGOS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848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b/>
          <w:color w:val="231F20"/>
          <w:w w:val="90"/>
          <w:sz w:val="20"/>
        </w:rPr>
        <w:t>ANEXO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pacing w:val="-5"/>
          <w:sz w:val="20"/>
        </w:rPr>
        <w:t>II</w:t>
      </w:r>
    </w:p>
    <w:p w:rsidR="000B5501" w:rsidRDefault="000B5501" w:rsidP="000B5501">
      <w:pPr>
        <w:pStyle w:val="Textoindependiente"/>
        <w:spacing w:before="10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06AE14" wp14:editId="2F510524">
                <wp:simplePos x="0" y="0"/>
                <wp:positionH relativeFrom="page">
                  <wp:posOffset>1263175</wp:posOffset>
                </wp:positionH>
                <wp:positionV relativeFrom="paragraph">
                  <wp:posOffset>171703</wp:posOffset>
                </wp:positionV>
                <wp:extent cx="5393690" cy="993775"/>
                <wp:effectExtent l="0" t="0" r="0" b="0"/>
                <wp:wrapTopAndBottom/>
                <wp:docPr id="349" name="Text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93690" cy="993775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B5501" w:rsidRDefault="000B5501" w:rsidP="000B5501">
                            <w:pPr>
                              <w:spacing w:before="65" w:line="264" w:lineRule="auto"/>
                              <w:ind w:left="2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 xml:space="preserve">PROGRAMA DE COLABORACIÓN ECONÓMICA MUNICIPAL DEL SERVICIO DE TELEATENCIÓN DOMICILIARIA A PERSONAS MAYORES RESIDENTES EN ENTIDADES LOCALES DE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EXTREMADURA</w:t>
                            </w:r>
                          </w:p>
                          <w:p w:rsidR="000B5501" w:rsidRDefault="000B5501" w:rsidP="000B5501">
                            <w:pPr>
                              <w:spacing w:line="264" w:lineRule="auto"/>
                              <w:ind w:left="2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 xml:space="preserve">RELACIÓN DE USUARIOS BENEFICIARIOS DEL PROGRAMA DE TELEATENCIÓN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DOMICILIARIA</w:t>
                            </w:r>
                          </w:p>
                          <w:p w:rsidR="000B5501" w:rsidRDefault="000B5501" w:rsidP="000B5501">
                            <w:pPr>
                              <w:tabs>
                                <w:tab w:val="left" w:pos="5221"/>
                              </w:tabs>
                              <w:spacing w:line="217" w:lineRule="exact"/>
                              <w:jc w:val="center"/>
                              <w:rPr>
                                <w:rFonts w:ascii="Times New Roman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 xml:space="preserve">AYUNTAMIENTO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 xml:space="preserve">DE 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06AE14" id="_x0000_t202" coordsize="21600,21600" o:spt="202" path="m,l,21600r21600,l21600,xe">
                <v:stroke joinstyle="miter"/>
                <v:path gradientshapeok="t" o:connecttype="rect"/>
              </v:shapetype>
              <v:shape id="Textbox 349" o:spid="_x0000_s1026" type="#_x0000_t202" style="position:absolute;margin-left:99.45pt;margin-top:13.5pt;width:424.7pt;height:78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" fillcolor="#e6e7e8" strokecolor="#231f20" strokeweight=".5pt">
                <v:path arrowok="t"/>
                <v:textbox inset="0,0,0,0">
                  <w:txbxContent>
                    <w:p w:rsidR="000B5501" w:rsidRDefault="000B5501" w:rsidP="000B5501">
                      <w:pPr>
                        <w:spacing w:before="65" w:line="264" w:lineRule="auto"/>
                        <w:ind w:left="2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 xml:space="preserve">PROGRAMA DE COLABORACIÓN ECONÓMICA MUNICIPAL DEL SERVICIO DE TELEATENCIÓN DOMICILIARIA A PERSONAS MAYORES RESIDENTES EN ENTIDADES LOCALES DE </w:t>
                      </w:r>
                      <w:r>
                        <w:rPr>
                          <w:b/>
                          <w:color w:val="231F20"/>
                          <w:spacing w:val="-2"/>
                          <w:sz w:val="18"/>
                        </w:rPr>
                        <w:t>EXTREMADURA</w:t>
                      </w:r>
                    </w:p>
                    <w:p w:rsidR="000B5501" w:rsidRDefault="000B5501" w:rsidP="000B5501">
                      <w:pPr>
                        <w:spacing w:line="264" w:lineRule="auto"/>
                        <w:ind w:left="2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 xml:space="preserve">RELACIÓN DE USUARIOS BENEFICIARIOS DEL PROGRAMA DE TELEATENCIÓN </w:t>
                      </w:r>
                      <w:r>
                        <w:rPr>
                          <w:b/>
                          <w:color w:val="231F20"/>
                          <w:spacing w:val="-2"/>
                          <w:sz w:val="18"/>
                        </w:rPr>
                        <w:t>DOMICILIARIA</w:t>
                      </w:r>
                    </w:p>
                    <w:p w:rsidR="000B5501" w:rsidRDefault="000B5501" w:rsidP="000B5501">
                      <w:pPr>
                        <w:tabs>
                          <w:tab w:val="left" w:pos="5221"/>
                        </w:tabs>
                        <w:spacing w:line="217" w:lineRule="exact"/>
                        <w:jc w:val="center"/>
                        <w:rPr>
                          <w:rFonts w:ascii="Times New Roman"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 xml:space="preserve">AYUNTAMIENTO </w:t>
                      </w:r>
                      <w:r>
                        <w:rPr>
                          <w:b/>
                          <w:color w:val="231F20"/>
                          <w:sz w:val="18"/>
                        </w:rPr>
                        <w:t xml:space="preserve">DE </w:t>
                      </w:r>
                      <w:r>
                        <w:rPr>
                          <w:rFonts w:ascii="Times New Roman"/>
                          <w:color w:val="231F20"/>
                          <w:sz w:val="18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B5501" w:rsidRDefault="000B5501" w:rsidP="000B5501">
      <w:pPr>
        <w:pStyle w:val="Textoindependiente"/>
        <w:spacing w:before="138"/>
        <w:rPr>
          <w:b/>
        </w:rPr>
      </w:pPr>
    </w:p>
    <w:tbl>
      <w:tblPr>
        <w:tblStyle w:val="TableNormal"/>
        <w:tblW w:w="0" w:type="auto"/>
        <w:tblInd w:w="316" w:type="dxa"/>
        <w:tblLayout w:type="fixed"/>
        <w:tblLook w:val="01E0" w:firstRow="1" w:lastRow="1" w:firstColumn="1" w:lastColumn="1" w:noHBand="0" w:noVBand="0"/>
      </w:tblPr>
      <w:tblGrid>
        <w:gridCol w:w="3737"/>
      </w:tblGrid>
      <w:tr w:rsidR="000B5501" w:rsidTr="00D04B3F">
        <w:trPr>
          <w:trHeight w:val="534"/>
        </w:trPr>
        <w:tc>
          <w:tcPr>
            <w:tcW w:w="3737" w:type="dxa"/>
          </w:tcPr>
          <w:p w:rsidR="000B5501" w:rsidRDefault="000B5501" w:rsidP="00D04B3F">
            <w:pPr>
              <w:pStyle w:val="TableParagraph"/>
              <w:spacing w:before="0" w:line="264" w:lineRule="auto"/>
              <w:ind w:left="75" w:right="4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TIPO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CENTRO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REFERENCIA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DEL PROGRAMA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DE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TELEATENCIÓN:</w:t>
            </w:r>
          </w:p>
        </w:tc>
      </w:tr>
      <w:tr w:rsidR="000B5501" w:rsidTr="00D04B3F">
        <w:trPr>
          <w:trHeight w:val="380"/>
        </w:trPr>
        <w:tc>
          <w:tcPr>
            <w:tcW w:w="3737" w:type="dxa"/>
            <w:tcBorders>
              <w:left w:val="single" w:sz="4" w:space="0" w:color="231F20"/>
            </w:tcBorders>
          </w:tcPr>
          <w:p w:rsidR="000B5501" w:rsidRDefault="000B5501" w:rsidP="00D04B3F">
            <w:pPr>
              <w:pStyle w:val="TableParagraph"/>
              <w:spacing w:before="78"/>
              <w:ind w:left="406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23F01AE" wp14:editId="5630549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-3213</wp:posOffset>
                      </wp:positionV>
                      <wp:extent cx="219710" cy="479425"/>
                      <wp:effectExtent l="0" t="0" r="0" b="0"/>
                      <wp:wrapNone/>
                      <wp:docPr id="350" name="Group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710" cy="479425"/>
                                <a:chOff x="0" y="0"/>
                                <a:chExt cx="219710" cy="479425"/>
                              </a:xfrm>
                            </wpg:grpSpPr>
                            <wps:wsp>
                              <wps:cNvPr id="351" name="Graphic 351"/>
                              <wps:cNvSpPr/>
                              <wps:spPr>
                                <a:xfrm>
                                  <a:off x="0" y="3175"/>
                                  <a:ext cx="219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>
                                      <a:moveTo>
                                        <a:pt x="0" y="0"/>
                                      </a:moveTo>
                                      <a:lnTo>
                                        <a:pt x="21971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216534" y="6348"/>
                                  <a:ext cx="1270" cy="235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5585">
                                      <a:moveTo>
                                        <a:pt x="0" y="23521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3" name="Graphic 353"/>
                              <wps:cNvSpPr/>
                              <wps:spPr>
                                <a:xfrm>
                                  <a:off x="0" y="244740"/>
                                  <a:ext cx="219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>
                                      <a:moveTo>
                                        <a:pt x="0" y="0"/>
                                      </a:moveTo>
                                      <a:lnTo>
                                        <a:pt x="21971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4" name="Graphic 354"/>
                              <wps:cNvSpPr/>
                              <wps:spPr>
                                <a:xfrm>
                                  <a:off x="216534" y="247921"/>
                                  <a:ext cx="1270" cy="225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5425">
                                      <a:moveTo>
                                        <a:pt x="0" y="22504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5" name="Graphic 355"/>
                              <wps:cNvSpPr/>
                              <wps:spPr>
                                <a:xfrm>
                                  <a:off x="0" y="476140"/>
                                  <a:ext cx="219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>
                                      <a:moveTo>
                                        <a:pt x="0" y="0"/>
                                      </a:moveTo>
                                      <a:lnTo>
                                        <a:pt x="21971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6D236E" id="Group 350" o:spid="_x0000_s1026" style="position:absolute;margin-left:-.25pt;margin-top:-.25pt;width:17.3pt;height:37.75pt;z-index:-251657216;mso-wrap-distance-left:0;mso-wrap-distance-right:0" coordsize="219710,47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">
                      <v:shape id="Graphic 351" o:spid="_x0000_s1027" style="position:absolute;top:3175;width:219710;height:1270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" path="m,l219710,e" filled="f" strokecolor="#231f20" strokeweight=".5pt">
                        <v:path arrowok="t"/>
                      </v:shape>
                      <v:shape id="Graphic 352" o:spid="_x0000_s1028" style="position:absolute;left:216534;top:6348;width:1270;height:235585;visibility:visible;mso-wrap-style:square;v-text-anchor:top" coordsize="127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" path="m,235216l,e" filled="f" strokecolor="#231f20" strokeweight=".5pt">
                        <v:path arrowok="t"/>
                      </v:shape>
                      <v:shape id="Graphic 353" o:spid="_x0000_s1029" style="position:absolute;top:244740;width:219710;height:1270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" path="m,l219710,e" filled="f" strokecolor="#231f20" strokeweight=".5pt">
                        <v:path arrowok="t"/>
                      </v:shape>
                      <v:shape id="Graphic 354" o:spid="_x0000_s1030" style="position:absolute;left:216534;top:247921;width:1270;height:225425;visibility:visible;mso-wrap-style:square;v-text-anchor:top" coordsize="1270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" path="m,225044l,e" filled="f" strokecolor="#231f20" strokeweight=".5pt">
                        <v:path arrowok="t"/>
                      </v:shape>
                      <v:shape id="Graphic 355" o:spid="_x0000_s1031" style="position:absolute;top:476140;width:219710;height:1270;visibility:visible;mso-wrap-style:square;v-text-anchor:top" coordsize="219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" path="m,l219710,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w w:val="90"/>
                <w:sz w:val="18"/>
              </w:rPr>
              <w:t>Residencia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Mayores</w:t>
            </w:r>
            <w:proofErr w:type="spellEnd"/>
          </w:p>
        </w:tc>
      </w:tr>
      <w:tr w:rsidR="000B5501" w:rsidTr="00D04B3F">
        <w:trPr>
          <w:trHeight w:val="364"/>
        </w:trPr>
        <w:tc>
          <w:tcPr>
            <w:tcW w:w="3737" w:type="dxa"/>
            <w:tcBorders>
              <w:left w:val="single" w:sz="4" w:space="0" w:color="231F20"/>
            </w:tcBorders>
          </w:tcPr>
          <w:p w:rsidR="000B5501" w:rsidRDefault="000B5501" w:rsidP="00D04B3F">
            <w:pPr>
              <w:pStyle w:val="TableParagraph"/>
              <w:spacing w:before="70"/>
              <w:ind w:left="40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Centro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Día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/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Noche</w:t>
            </w:r>
            <w:proofErr w:type="spellEnd"/>
          </w:p>
        </w:tc>
      </w:tr>
    </w:tbl>
    <w:p w:rsidR="000B5501" w:rsidRDefault="000B5501" w:rsidP="000B5501">
      <w:pPr>
        <w:pStyle w:val="Textoindependiente"/>
        <w:spacing w:before="28"/>
        <w:rPr>
          <w:b/>
        </w:rPr>
      </w:pPr>
    </w:p>
    <w:p w:rsidR="000B5501" w:rsidRDefault="000B5501" w:rsidP="000B5501">
      <w:pPr>
        <w:pStyle w:val="Textoindependiente"/>
        <w:spacing w:before="1" w:line="316" w:lineRule="auto"/>
        <w:ind w:left="826" w:right="655"/>
        <w:jc w:val="center"/>
      </w:pPr>
      <w:r>
        <w:rPr>
          <w:color w:val="231F20"/>
          <w:w w:val="90"/>
        </w:rPr>
        <w:t xml:space="preserve">RELACIÓN NOMINAL DE USUARIOS/AS A LOS QUE SE LES HA PRESTADO UN </w:t>
      </w:r>
      <w:r>
        <w:rPr>
          <w:color w:val="231F20"/>
          <w:spacing w:val="-8"/>
        </w:rPr>
        <w:t>PROGRAMA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TELEATENCIÓN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DOMICILIARIA</w:t>
      </w:r>
    </w:p>
    <w:p w:rsidR="000B5501" w:rsidRDefault="000B5501" w:rsidP="000B5501">
      <w:pPr>
        <w:pStyle w:val="Textoindependiente"/>
        <w:spacing w:before="3"/>
        <w:rPr>
          <w:sz w:val="15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78"/>
        <w:gridCol w:w="610"/>
        <w:gridCol w:w="1163"/>
        <w:gridCol w:w="582"/>
        <w:gridCol w:w="894"/>
        <w:gridCol w:w="1464"/>
        <w:gridCol w:w="1302"/>
        <w:gridCol w:w="1376"/>
        <w:gridCol w:w="743"/>
      </w:tblGrid>
      <w:tr w:rsidR="000B5501" w:rsidTr="00D04B3F">
        <w:trPr>
          <w:trHeight w:val="1445"/>
        </w:trPr>
        <w:tc>
          <w:tcPr>
            <w:tcW w:w="378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24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"/>
              <w:ind w:left="74"/>
              <w:rPr>
                <w:b/>
                <w:sz w:val="14"/>
              </w:rPr>
            </w:pPr>
            <w:proofErr w:type="gramStart"/>
            <w:r>
              <w:rPr>
                <w:b/>
                <w:color w:val="231F20"/>
                <w:spacing w:val="-5"/>
                <w:sz w:val="14"/>
              </w:rPr>
              <w:t>N.º</w:t>
            </w:r>
            <w:proofErr w:type="gramEnd"/>
          </w:p>
        </w:tc>
        <w:tc>
          <w:tcPr>
            <w:tcW w:w="610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24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"/>
              <w:ind w:left="163"/>
              <w:rPr>
                <w:b/>
                <w:sz w:val="14"/>
              </w:rPr>
            </w:pPr>
            <w:r>
              <w:rPr>
                <w:b/>
                <w:color w:val="231F20"/>
                <w:spacing w:val="-5"/>
                <w:sz w:val="14"/>
              </w:rPr>
              <w:t>DNI</w:t>
            </w:r>
          </w:p>
        </w:tc>
        <w:tc>
          <w:tcPr>
            <w:tcW w:w="1163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42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 w:line="237" w:lineRule="auto"/>
              <w:ind w:left="174" w:right="164" w:firstLine="28"/>
              <w:rPr>
                <w:b/>
                <w:sz w:val="14"/>
              </w:rPr>
            </w:pPr>
            <w:r>
              <w:rPr>
                <w:b/>
                <w:color w:val="231F20"/>
                <w:spacing w:val="-8"/>
                <w:sz w:val="14"/>
              </w:rPr>
              <w:t>NOMBRE</w:t>
            </w:r>
            <w:r>
              <w:rPr>
                <w:b/>
                <w:color w:val="231F20"/>
                <w:spacing w:val="-4"/>
                <w:sz w:val="14"/>
              </w:rPr>
              <w:t xml:space="preserve"> </w:t>
            </w:r>
            <w:r>
              <w:rPr>
                <w:b/>
                <w:color w:val="231F20"/>
                <w:spacing w:val="-8"/>
                <w:sz w:val="14"/>
              </w:rPr>
              <w:t>Y</w:t>
            </w:r>
            <w:r>
              <w:rPr>
                <w:b/>
                <w:color w:val="231F20"/>
                <w:spacing w:val="-2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14"/>
              </w:rPr>
              <w:t>APELLIDOS</w:t>
            </w:r>
          </w:p>
        </w:tc>
        <w:tc>
          <w:tcPr>
            <w:tcW w:w="582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24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"/>
              <w:ind w:left="91"/>
              <w:rPr>
                <w:b/>
                <w:sz w:val="14"/>
              </w:rPr>
            </w:pPr>
            <w:r>
              <w:rPr>
                <w:b/>
                <w:color w:val="231F20"/>
                <w:spacing w:val="-4"/>
                <w:sz w:val="14"/>
              </w:rPr>
              <w:t>EDAD</w:t>
            </w:r>
          </w:p>
        </w:tc>
        <w:tc>
          <w:tcPr>
            <w:tcW w:w="894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42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 w:line="237" w:lineRule="auto"/>
              <w:ind w:left="129" w:right="122" w:firstLine="58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sz w:val="14"/>
              </w:rPr>
              <w:t xml:space="preserve">GRADO </w:t>
            </w:r>
            <w:r>
              <w:rPr>
                <w:b/>
                <w:color w:val="231F20"/>
                <w:spacing w:val="-2"/>
                <w:w w:val="90"/>
                <w:sz w:val="14"/>
              </w:rPr>
              <w:t>DEPEND.</w:t>
            </w:r>
          </w:p>
        </w:tc>
        <w:tc>
          <w:tcPr>
            <w:tcW w:w="1464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132" w:line="237" w:lineRule="auto"/>
              <w:ind w:left="180" w:right="175" w:hanging="1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TIPO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 xml:space="preserve">DE </w:t>
            </w:r>
            <w:r>
              <w:rPr>
                <w:b/>
                <w:color w:val="231F20"/>
                <w:spacing w:val="-8"/>
                <w:sz w:val="14"/>
              </w:rPr>
              <w:t>PROGRAMA</w:t>
            </w:r>
            <w:r>
              <w:rPr>
                <w:b/>
                <w:color w:val="231F20"/>
                <w:spacing w:val="-4"/>
                <w:sz w:val="14"/>
              </w:rPr>
              <w:t xml:space="preserve"> </w:t>
            </w:r>
            <w:r>
              <w:rPr>
                <w:b/>
                <w:color w:val="231F20"/>
                <w:spacing w:val="-8"/>
                <w:sz w:val="14"/>
              </w:rPr>
              <w:t>DE</w:t>
            </w:r>
            <w:r>
              <w:rPr>
                <w:b/>
                <w:color w:val="231F20"/>
                <w:spacing w:val="-2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14"/>
              </w:rPr>
              <w:t>TELEATENCIÓN</w:t>
            </w:r>
          </w:p>
          <w:p w:rsidR="000B5501" w:rsidRDefault="000B5501" w:rsidP="00D04B3F">
            <w:pPr>
              <w:pStyle w:val="TableParagraph"/>
              <w:spacing w:before="0" w:line="237" w:lineRule="auto"/>
              <w:ind w:left="24" w:right="21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w w:val="90"/>
                <w:sz w:val="14"/>
              </w:rPr>
              <w:t>(</w:t>
            </w:r>
            <w:proofErr w:type="spellStart"/>
            <w:r>
              <w:rPr>
                <w:b/>
                <w:color w:val="231F20"/>
                <w:w w:val="90"/>
                <w:sz w:val="14"/>
              </w:rPr>
              <w:t>Actividad</w:t>
            </w:r>
            <w:proofErr w:type="spellEnd"/>
            <w:r>
              <w:rPr>
                <w:b/>
                <w:color w:val="231F20"/>
                <w:spacing w:val="-8"/>
                <w:w w:val="90"/>
                <w:sz w:val="14"/>
              </w:rPr>
              <w:t xml:space="preserve"> </w:t>
            </w:r>
            <w:proofErr w:type="spellStart"/>
            <w:r>
              <w:rPr>
                <w:b/>
                <w:color w:val="231F20"/>
                <w:w w:val="90"/>
                <w:sz w:val="14"/>
              </w:rPr>
              <w:t>física</w:t>
            </w:r>
            <w:proofErr w:type="spellEnd"/>
            <w:r>
              <w:rPr>
                <w:b/>
                <w:color w:val="231F20"/>
                <w:w w:val="90"/>
                <w:sz w:val="14"/>
              </w:rPr>
              <w:t xml:space="preserve">, </w:t>
            </w:r>
            <w:proofErr w:type="spellStart"/>
            <w:r>
              <w:rPr>
                <w:b/>
                <w:color w:val="231F20"/>
                <w:spacing w:val="-2"/>
                <w:sz w:val="14"/>
              </w:rPr>
              <w:t>entrenamiento</w:t>
            </w:r>
            <w:proofErr w:type="spellEnd"/>
            <w:r>
              <w:rPr>
                <w:b/>
                <w:color w:val="231F20"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color w:val="231F20"/>
                <w:sz w:val="14"/>
              </w:rPr>
              <w:t>cognitivo</w:t>
            </w:r>
            <w:proofErr w:type="spellEnd"/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 xml:space="preserve">o </w:t>
            </w:r>
            <w:r>
              <w:rPr>
                <w:b/>
                <w:color w:val="231F20"/>
                <w:spacing w:val="-2"/>
                <w:sz w:val="14"/>
              </w:rPr>
              <w:t>ambos)</w:t>
            </w:r>
          </w:p>
        </w:tc>
        <w:tc>
          <w:tcPr>
            <w:tcW w:w="1302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44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 w:line="237" w:lineRule="auto"/>
              <w:ind w:left="98" w:right="95" w:hanging="1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FECHA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>DE ALTA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 xml:space="preserve">EN </w:t>
            </w:r>
            <w:r>
              <w:rPr>
                <w:b/>
                <w:color w:val="231F20"/>
                <w:spacing w:val="-8"/>
                <w:sz w:val="14"/>
              </w:rPr>
              <w:t>PROGRAMA</w:t>
            </w:r>
            <w:r>
              <w:rPr>
                <w:b/>
                <w:color w:val="231F20"/>
                <w:spacing w:val="-4"/>
                <w:sz w:val="14"/>
              </w:rPr>
              <w:t xml:space="preserve"> </w:t>
            </w:r>
            <w:r>
              <w:rPr>
                <w:b/>
                <w:color w:val="231F20"/>
                <w:spacing w:val="-8"/>
                <w:sz w:val="14"/>
              </w:rPr>
              <w:t>DE</w:t>
            </w:r>
            <w:r>
              <w:rPr>
                <w:b/>
                <w:color w:val="231F20"/>
                <w:spacing w:val="-2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14"/>
              </w:rPr>
              <w:t>TELEATENCIÓN</w:t>
            </w:r>
          </w:p>
        </w:tc>
        <w:tc>
          <w:tcPr>
            <w:tcW w:w="1376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44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 w:line="237" w:lineRule="auto"/>
              <w:ind w:left="133" w:right="133" w:hanging="1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FECHA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>DE BAJA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 xml:space="preserve">EN </w:t>
            </w:r>
            <w:r>
              <w:rPr>
                <w:b/>
                <w:color w:val="231F20"/>
                <w:spacing w:val="-8"/>
                <w:sz w:val="14"/>
              </w:rPr>
              <w:t>PROGRAMA</w:t>
            </w:r>
            <w:r>
              <w:rPr>
                <w:b/>
                <w:color w:val="231F20"/>
                <w:spacing w:val="-4"/>
                <w:sz w:val="14"/>
              </w:rPr>
              <w:t xml:space="preserve"> </w:t>
            </w:r>
            <w:r>
              <w:rPr>
                <w:b/>
                <w:color w:val="231F20"/>
                <w:spacing w:val="-8"/>
                <w:sz w:val="14"/>
              </w:rPr>
              <w:t>DE</w:t>
            </w:r>
            <w:r>
              <w:rPr>
                <w:b/>
                <w:color w:val="231F20"/>
                <w:spacing w:val="-2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14"/>
              </w:rPr>
              <w:t>TELEATENCIÓN</w:t>
            </w:r>
          </w:p>
        </w:tc>
        <w:tc>
          <w:tcPr>
            <w:tcW w:w="743" w:type="dxa"/>
            <w:shd w:val="clear" w:color="auto" w:fill="E6E7E8"/>
          </w:tcPr>
          <w:p w:rsidR="000B5501" w:rsidRDefault="000B5501" w:rsidP="00D04B3F">
            <w:pPr>
              <w:pStyle w:val="TableParagraph"/>
              <w:spacing w:before="0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128"/>
              <w:rPr>
                <w:sz w:val="14"/>
              </w:rPr>
            </w:pPr>
          </w:p>
          <w:p w:rsidR="000B5501" w:rsidRDefault="000B5501" w:rsidP="00D04B3F">
            <w:pPr>
              <w:pStyle w:val="TableParagraph"/>
              <w:spacing w:before="0" w:line="237" w:lineRule="auto"/>
              <w:ind w:left="156" w:right="126" w:hanging="34"/>
              <w:jc w:val="both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90"/>
                <w:sz w:val="14"/>
              </w:rPr>
              <w:t xml:space="preserve">CAUSA </w:t>
            </w:r>
            <w:r>
              <w:rPr>
                <w:b/>
                <w:color w:val="231F20"/>
                <w:spacing w:val="-2"/>
                <w:sz w:val="14"/>
              </w:rPr>
              <w:t>DE</w:t>
            </w:r>
            <w:r>
              <w:rPr>
                <w:b/>
                <w:color w:val="231F20"/>
                <w:spacing w:val="-10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sz w:val="14"/>
              </w:rPr>
              <w:t xml:space="preserve">LA </w:t>
            </w:r>
            <w:r>
              <w:rPr>
                <w:b/>
                <w:color w:val="231F20"/>
                <w:spacing w:val="-4"/>
                <w:sz w:val="14"/>
              </w:rPr>
              <w:t>BAJA</w:t>
            </w: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0B5501" w:rsidTr="00D04B3F">
        <w:trPr>
          <w:trHeight w:val="192"/>
        </w:trPr>
        <w:tc>
          <w:tcPr>
            <w:tcW w:w="378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16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58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9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464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02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43" w:type="dxa"/>
          </w:tcPr>
          <w:p w:rsidR="000B5501" w:rsidRDefault="000B5501" w:rsidP="00D04B3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</w:tbl>
    <w:p w:rsidR="000B5501" w:rsidRDefault="000B5501" w:rsidP="000B5501">
      <w:pPr>
        <w:pStyle w:val="Textoindependiente"/>
        <w:spacing w:before="37"/>
      </w:pPr>
    </w:p>
    <w:p w:rsidR="000B5501" w:rsidRDefault="000B5501" w:rsidP="000B5501">
      <w:pPr>
        <w:pStyle w:val="Textoindependiente"/>
        <w:tabs>
          <w:tab w:val="left" w:pos="2656"/>
          <w:tab w:val="left" w:pos="3470"/>
          <w:tab w:val="left" w:pos="5550"/>
        </w:tabs>
        <w:ind w:left="170"/>
        <w:jc w:val="center"/>
        <w:rPr>
          <w:rFonts w:ascii="Times New Roman"/>
        </w:rPr>
      </w:pPr>
      <w:r>
        <w:rPr>
          <w:color w:val="231F20"/>
        </w:rPr>
        <w:t xml:space="preserve">En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a</w:t>
      </w:r>
      <w:proofErr w:type="spellEnd"/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25"/>
        </w:rPr>
        <w:t xml:space="preserve"> </w:t>
      </w:r>
      <w:proofErr w:type="spellStart"/>
      <w:r>
        <w:rPr>
          <w:color w:val="231F20"/>
          <w:w w:val="90"/>
        </w:rPr>
        <w:t>de</w:t>
      </w:r>
      <w:proofErr w:type="spellEnd"/>
      <w:r>
        <w:rPr>
          <w:color w:val="231F20"/>
          <w:w w:val="90"/>
        </w:rPr>
        <w:t xml:space="preserve"> </w:t>
      </w:r>
      <w:r>
        <w:rPr>
          <w:color w:val="231F20"/>
        </w:rPr>
        <w:t>20</w:t>
      </w:r>
      <w:r>
        <w:rPr>
          <w:rFonts w:ascii="Times New Roman"/>
          <w:color w:val="231F20"/>
          <w:spacing w:val="80"/>
          <w:u w:val="single" w:color="221E1F"/>
        </w:rPr>
        <w:t xml:space="preserve"> </w:t>
      </w:r>
    </w:p>
    <w:p w:rsidR="000B5501" w:rsidRDefault="000B5501" w:rsidP="000B5501">
      <w:pPr>
        <w:pStyle w:val="Textoindependiente"/>
        <w:spacing w:before="35"/>
        <w:rPr>
          <w:rFonts w:ascii="Times New Roman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831"/>
        <w:gridCol w:w="2831"/>
        <w:gridCol w:w="2831"/>
      </w:tblGrid>
      <w:tr w:rsidR="000B5501" w:rsidTr="00D04B3F">
        <w:trPr>
          <w:trHeight w:val="1117"/>
        </w:trPr>
        <w:tc>
          <w:tcPr>
            <w:tcW w:w="2831" w:type="dxa"/>
          </w:tcPr>
          <w:p w:rsidR="000B5501" w:rsidRDefault="000B5501" w:rsidP="00D04B3F">
            <w:pPr>
              <w:pStyle w:val="TableParagraph"/>
              <w:spacing w:before="67" w:line="237" w:lineRule="auto"/>
              <w:ind w:left="1000" w:hanging="914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Bº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persona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ostente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la </w:t>
            </w:r>
            <w:proofErr w:type="spellStart"/>
            <w:r>
              <w:rPr>
                <w:color w:val="231F20"/>
                <w:sz w:val="18"/>
              </w:rPr>
              <w:t>Alcaldía</w:t>
            </w:r>
            <w:proofErr w:type="spellEnd"/>
          </w:p>
        </w:tc>
        <w:tc>
          <w:tcPr>
            <w:tcW w:w="2831" w:type="dxa"/>
          </w:tcPr>
          <w:p w:rsidR="000B5501" w:rsidRDefault="000B5501" w:rsidP="00D04B3F">
            <w:pPr>
              <w:pStyle w:val="TableParagraph"/>
              <w:spacing w:before="67" w:line="237" w:lineRule="auto"/>
              <w:ind w:left="145" w:right="131" w:hanging="2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spacing w:val="-6"/>
                <w:sz w:val="18"/>
              </w:rPr>
              <w:t>Firma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Intervención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u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ór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- </w:t>
            </w:r>
            <w:proofErr w:type="spellStart"/>
            <w:r>
              <w:rPr>
                <w:color w:val="231F20"/>
                <w:spacing w:val="-6"/>
                <w:sz w:val="18"/>
              </w:rPr>
              <w:t>gano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que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tenga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atribuidas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 xml:space="preserve">las </w:t>
            </w:r>
            <w:proofErr w:type="spellStart"/>
            <w:r>
              <w:rPr>
                <w:color w:val="231F20"/>
                <w:w w:val="90"/>
                <w:sz w:val="18"/>
              </w:rPr>
              <w:t>facultades</w:t>
            </w:r>
            <w:proofErr w:type="spellEnd"/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toma</w:t>
            </w:r>
            <w:proofErr w:type="spellEnd"/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3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razón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en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contabilidad</w:t>
            </w:r>
            <w:proofErr w:type="spellEnd"/>
          </w:p>
        </w:tc>
        <w:tc>
          <w:tcPr>
            <w:tcW w:w="2831" w:type="dxa"/>
          </w:tcPr>
          <w:p w:rsidR="000B5501" w:rsidRDefault="000B5501" w:rsidP="00D04B3F">
            <w:pPr>
              <w:pStyle w:val="TableParagraph"/>
              <w:spacing w:before="67" w:line="237" w:lineRule="auto"/>
              <w:ind w:left="46" w:right="30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Firma</w:t>
            </w:r>
            <w:proofErr w:type="spellEnd"/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persona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ostente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la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responsabilidad</w:t>
            </w:r>
            <w:proofErr w:type="spellEnd"/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o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sz w:val="18"/>
              </w:rPr>
              <w:t>dirección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del </w:t>
            </w:r>
            <w:proofErr w:type="spellStart"/>
            <w:r>
              <w:rPr>
                <w:color w:val="231F20"/>
                <w:sz w:val="18"/>
              </w:rPr>
              <w:t>centro</w:t>
            </w:r>
            <w:proofErr w:type="spellEnd"/>
          </w:p>
        </w:tc>
      </w:tr>
    </w:tbl>
    <w:p w:rsidR="000B5501" w:rsidRDefault="000B5501" w:rsidP="000B5501">
      <w:pPr>
        <w:spacing w:line="237" w:lineRule="auto"/>
        <w:jc w:val="center"/>
        <w:rPr>
          <w:sz w:val="18"/>
        </w:rPr>
        <w:sectPr w:rsidR="000B5501">
          <w:pgSz w:w="11910" w:h="16840"/>
          <w:pgMar w:top="1560" w:right="1280" w:bottom="280" w:left="1680" w:header="905" w:footer="0" w:gutter="0"/>
          <w:cols w:space="720"/>
        </w:sectPr>
      </w:pPr>
    </w:p>
    <w:p w:rsidR="000B5501" w:rsidRDefault="000B5501" w:rsidP="000B5501">
      <w:pPr>
        <w:pStyle w:val="Textoindependiente"/>
        <w:spacing w:before="8"/>
        <w:rPr>
          <w:rFonts w:ascii="Times New Roman"/>
          <w:sz w:val="17"/>
        </w:rPr>
      </w:pPr>
    </w:p>
    <w:p w:rsidR="000B5501" w:rsidRDefault="000B5501" w:rsidP="000B5501">
      <w:pPr>
        <w:pStyle w:val="Textoindependiente"/>
        <w:ind w:left="37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72AF42A" wp14:editId="65E59CAA">
            <wp:extent cx="5315848" cy="463296"/>
            <wp:effectExtent l="0" t="0" r="0" b="0"/>
            <wp:docPr id="356" name="Image 356" descr="LOGO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 descr="LOGOS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848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501" w:rsidRDefault="000B5501" w:rsidP="000B5501">
      <w:pPr>
        <w:pStyle w:val="Textoindependiente"/>
        <w:spacing w:before="29"/>
        <w:rPr>
          <w:rFonts w:ascii="Times New Roman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494"/>
      </w:tblGrid>
      <w:tr w:rsidR="000B5501" w:rsidTr="00D04B3F">
        <w:trPr>
          <w:trHeight w:val="354"/>
        </w:trPr>
        <w:tc>
          <w:tcPr>
            <w:tcW w:w="8494" w:type="dxa"/>
          </w:tcPr>
          <w:p w:rsidR="000B5501" w:rsidRDefault="000B5501" w:rsidP="00D04B3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PROTECCIÓN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DATOS:</w:t>
            </w:r>
          </w:p>
        </w:tc>
      </w:tr>
      <w:tr w:rsidR="000B5501" w:rsidTr="00D04B3F">
        <w:trPr>
          <w:trHeight w:val="11195"/>
        </w:trPr>
        <w:tc>
          <w:tcPr>
            <w:tcW w:w="8494" w:type="dxa"/>
          </w:tcPr>
          <w:p w:rsidR="000B5501" w:rsidRDefault="000B5501" w:rsidP="00D04B3F">
            <w:pPr>
              <w:pStyle w:val="TableParagraph"/>
              <w:spacing w:line="264" w:lineRule="auto"/>
              <w:ind w:left="56" w:right="98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Se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informa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facilitados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presente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solicitud</w:t>
            </w:r>
            <w:proofErr w:type="spellEnd"/>
            <w:r>
              <w:rPr>
                <w:color w:val="231F20"/>
                <w:w w:val="90"/>
                <w:sz w:val="18"/>
              </w:rPr>
              <w:t>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dirigida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Consejería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Salud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Ser- </w:t>
            </w:r>
            <w:proofErr w:type="spellStart"/>
            <w:r>
              <w:rPr>
                <w:color w:val="231F20"/>
                <w:w w:val="90"/>
                <w:sz w:val="18"/>
              </w:rPr>
              <w:t>vicios</w:t>
            </w:r>
            <w:proofErr w:type="spellEnd"/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Sociales</w:t>
            </w:r>
            <w:proofErr w:type="spellEnd"/>
            <w:r>
              <w:rPr>
                <w:color w:val="231F20"/>
                <w:w w:val="90"/>
                <w:sz w:val="18"/>
              </w:rPr>
              <w:t>,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tratarán</w:t>
            </w:r>
            <w:proofErr w:type="spellEnd"/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conformidad</w:t>
            </w:r>
            <w:proofErr w:type="spellEnd"/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con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el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Reglamento</w:t>
            </w:r>
            <w:proofErr w:type="spellEnd"/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(UE)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2016/679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del</w:t>
            </w:r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Parlamento</w:t>
            </w:r>
            <w:proofErr w:type="spellEnd"/>
            <w:r>
              <w:rPr>
                <w:color w:val="231F20"/>
                <w:spacing w:val="-6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Europeo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y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Consejo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27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abril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2016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relativo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protección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personas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físicas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respecta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al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tratamiento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datos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personales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y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a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la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libre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circulación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estos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datos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y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por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el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que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se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deroga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 xml:space="preserve">la </w:t>
            </w:r>
            <w:proofErr w:type="spellStart"/>
            <w:r>
              <w:rPr>
                <w:color w:val="231F20"/>
                <w:w w:val="90"/>
                <w:sz w:val="18"/>
              </w:rPr>
              <w:t>Directiva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95/46/CE (</w:t>
            </w:r>
            <w:proofErr w:type="spellStart"/>
            <w:r>
              <w:rPr>
                <w:color w:val="231F20"/>
                <w:w w:val="90"/>
                <w:sz w:val="18"/>
              </w:rPr>
              <w:t>Reglamento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general de </w:t>
            </w:r>
            <w:proofErr w:type="spellStart"/>
            <w:r>
              <w:rPr>
                <w:color w:val="231F20"/>
                <w:w w:val="90"/>
                <w:sz w:val="18"/>
              </w:rPr>
              <w:t>protección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) y la Ley </w:t>
            </w:r>
            <w:proofErr w:type="spellStart"/>
            <w:r>
              <w:rPr>
                <w:color w:val="231F20"/>
                <w:w w:val="90"/>
                <w:sz w:val="18"/>
              </w:rPr>
              <w:t>Orgánica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3/2018, de 5 de </w:t>
            </w:r>
            <w:proofErr w:type="spellStart"/>
            <w:r>
              <w:rPr>
                <w:color w:val="231F20"/>
                <w:w w:val="90"/>
                <w:sz w:val="18"/>
              </w:rPr>
              <w:t>diciembre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, de </w:t>
            </w:r>
            <w:proofErr w:type="spellStart"/>
            <w:r>
              <w:rPr>
                <w:color w:val="231F20"/>
                <w:w w:val="90"/>
                <w:sz w:val="18"/>
              </w:rPr>
              <w:t>Protección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Personales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y </w:t>
            </w:r>
            <w:proofErr w:type="spellStart"/>
            <w:r>
              <w:rPr>
                <w:color w:val="231F20"/>
                <w:w w:val="90"/>
                <w:sz w:val="18"/>
              </w:rPr>
              <w:t>garantía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los derechos </w:t>
            </w:r>
            <w:proofErr w:type="spellStart"/>
            <w:r>
              <w:rPr>
                <w:color w:val="231F20"/>
                <w:w w:val="90"/>
                <w:sz w:val="18"/>
              </w:rPr>
              <w:t>digitales</w:t>
            </w:r>
            <w:proofErr w:type="spellEnd"/>
            <w:r>
              <w:rPr>
                <w:color w:val="231F20"/>
                <w:w w:val="90"/>
                <w:sz w:val="18"/>
              </w:rPr>
              <w:t>.</w:t>
            </w:r>
          </w:p>
          <w:p w:rsidR="000B5501" w:rsidRDefault="000B5501" w:rsidP="00D04B3F">
            <w:pPr>
              <w:pStyle w:val="TableParagraph"/>
              <w:spacing w:before="16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/>
              <w:ind w:left="56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Responsable</w:t>
            </w:r>
            <w:proofErr w:type="spellEnd"/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del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tratamiento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sus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datos</w:t>
            </w:r>
            <w:proofErr w:type="spellEnd"/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/>
              <w:ind w:left="56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Persona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titular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Consejería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Salud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y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Servicios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Sociales</w:t>
            </w:r>
            <w:proofErr w:type="spellEnd"/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511" w:lineRule="auto"/>
              <w:ind w:left="56" w:right="196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Avenida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las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Américas</w:t>
            </w:r>
            <w:proofErr w:type="spellEnd"/>
            <w:r>
              <w:rPr>
                <w:color w:val="231F20"/>
                <w:w w:val="90"/>
                <w:sz w:val="18"/>
              </w:rPr>
              <w:t>,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2ª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planta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06800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Mérida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Teléfono</w:t>
            </w:r>
            <w:proofErr w:type="spellEnd"/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924002330 </w:t>
            </w:r>
            <w:proofErr w:type="spellStart"/>
            <w:r>
              <w:rPr>
                <w:color w:val="231F20"/>
                <w:spacing w:val="-6"/>
                <w:sz w:val="18"/>
              </w:rPr>
              <w:t>Correo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electrónico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: </w:t>
            </w:r>
            <w:hyperlink r:id="rId5">
              <w:r>
                <w:rPr>
                  <w:color w:val="231F20"/>
                  <w:spacing w:val="-6"/>
                  <w:sz w:val="18"/>
                </w:rPr>
                <w:t>sgeneral@salud-juntaex.es</w:t>
              </w:r>
            </w:hyperlink>
          </w:p>
          <w:p w:rsidR="000B5501" w:rsidRDefault="000B5501" w:rsidP="00D04B3F">
            <w:pPr>
              <w:pStyle w:val="TableParagraph"/>
              <w:spacing w:before="1"/>
              <w:ind w:left="56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Delegado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Protección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>: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hyperlink r:id="rId6">
              <w:r>
                <w:rPr>
                  <w:color w:val="231F20"/>
                  <w:spacing w:val="-2"/>
                  <w:w w:val="90"/>
                  <w:sz w:val="18"/>
                </w:rPr>
                <w:t>dpd@juntaex.es</w:t>
              </w:r>
            </w:hyperlink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/>
              <w:ind w:left="56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Finalidad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con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las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vamos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gestionar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sus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personales</w:t>
            </w:r>
            <w:proofErr w:type="spellEnd"/>
            <w:r>
              <w:rPr>
                <w:color w:val="231F20"/>
                <w:spacing w:val="-2"/>
                <w:w w:val="90"/>
                <w:sz w:val="18"/>
              </w:rPr>
              <w:t>:</w:t>
            </w:r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264" w:lineRule="auto"/>
              <w:ind w:left="56" w:right="98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Tramitación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los </w:t>
            </w:r>
            <w:proofErr w:type="spellStart"/>
            <w:r>
              <w:rPr>
                <w:color w:val="231F20"/>
                <w:w w:val="90"/>
                <w:sz w:val="18"/>
              </w:rPr>
              <w:t>expedientes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transferencias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concedidas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a las </w:t>
            </w:r>
            <w:proofErr w:type="spellStart"/>
            <w:r>
              <w:rPr>
                <w:color w:val="231F20"/>
                <w:w w:val="90"/>
                <w:sz w:val="18"/>
              </w:rPr>
              <w:t>entidades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locales de la </w:t>
            </w:r>
            <w:proofErr w:type="spellStart"/>
            <w:r>
              <w:rPr>
                <w:color w:val="231F20"/>
                <w:w w:val="90"/>
                <w:sz w:val="18"/>
              </w:rPr>
              <w:t>Comunidad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Autónoma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Extremadura,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relación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al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Programa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Colaboración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Económica</w:t>
            </w:r>
            <w:proofErr w:type="spellEnd"/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Municipal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del</w:t>
            </w:r>
            <w:r>
              <w:rPr>
                <w:color w:val="231F20"/>
                <w:spacing w:val="-5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Servicio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Teleatención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Domiciliaria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a personas </w:t>
            </w:r>
            <w:proofErr w:type="spellStart"/>
            <w:r>
              <w:rPr>
                <w:color w:val="231F20"/>
                <w:w w:val="90"/>
                <w:sz w:val="18"/>
              </w:rPr>
              <w:t>mayores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residentes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entidades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locales de Extremadura.</w:t>
            </w:r>
          </w:p>
          <w:p w:rsidR="000B5501" w:rsidRDefault="000B5501" w:rsidP="00D04B3F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/>
              <w:ind w:left="56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sz w:val="18"/>
              </w:rPr>
              <w:t>Legitimación</w:t>
            </w:r>
            <w:proofErr w:type="spellEnd"/>
            <w:r>
              <w:rPr>
                <w:color w:val="231F20"/>
                <w:spacing w:val="-2"/>
                <w:sz w:val="18"/>
              </w:rPr>
              <w:t>:</w:t>
            </w:r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264" w:lineRule="auto"/>
              <w:ind w:left="56" w:right="99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 xml:space="preserve">La </w:t>
            </w:r>
            <w:proofErr w:type="spellStart"/>
            <w:r>
              <w:rPr>
                <w:color w:val="231F20"/>
                <w:w w:val="90"/>
                <w:sz w:val="18"/>
              </w:rPr>
              <w:t>legitimación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para el </w:t>
            </w:r>
            <w:proofErr w:type="spellStart"/>
            <w:r>
              <w:rPr>
                <w:color w:val="231F20"/>
                <w:w w:val="90"/>
                <w:sz w:val="18"/>
              </w:rPr>
              <w:t>tratamiento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reside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el </w:t>
            </w:r>
            <w:proofErr w:type="spellStart"/>
            <w:r>
              <w:rPr>
                <w:color w:val="231F20"/>
                <w:w w:val="90"/>
                <w:sz w:val="18"/>
              </w:rPr>
              <w:t>ejercicio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poderes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públicos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y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el </w:t>
            </w:r>
            <w:proofErr w:type="spellStart"/>
            <w:r>
              <w:rPr>
                <w:color w:val="231F20"/>
                <w:w w:val="90"/>
                <w:sz w:val="18"/>
              </w:rPr>
              <w:t>cumplimiento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una </w:t>
            </w:r>
            <w:proofErr w:type="spellStart"/>
            <w:r>
              <w:rPr>
                <w:color w:val="231F20"/>
                <w:w w:val="90"/>
                <w:sz w:val="18"/>
              </w:rPr>
              <w:t>obligación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legal del </w:t>
            </w:r>
            <w:proofErr w:type="spellStart"/>
            <w:r>
              <w:rPr>
                <w:color w:val="231F20"/>
                <w:w w:val="90"/>
                <w:sz w:val="18"/>
              </w:rPr>
              <w:t>Responsable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del </w:t>
            </w:r>
            <w:proofErr w:type="spellStart"/>
            <w:r>
              <w:rPr>
                <w:color w:val="231F20"/>
                <w:w w:val="90"/>
                <w:sz w:val="18"/>
              </w:rPr>
              <w:t>Tratamiento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(</w:t>
            </w:r>
            <w:proofErr w:type="spellStart"/>
            <w:r>
              <w:rPr>
                <w:color w:val="231F20"/>
                <w:w w:val="90"/>
                <w:sz w:val="18"/>
              </w:rPr>
              <w:t>artículo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6.1 c) y e) del RGPD).</w:t>
            </w:r>
          </w:p>
          <w:p w:rsidR="000B5501" w:rsidRDefault="000B5501" w:rsidP="00D04B3F">
            <w:pPr>
              <w:pStyle w:val="TableParagraph"/>
              <w:spacing w:before="19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/>
              <w:ind w:left="56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Plazo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conservación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los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spacing w:val="-2"/>
                <w:w w:val="90"/>
                <w:sz w:val="18"/>
              </w:rPr>
              <w:t>:</w:t>
            </w:r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264" w:lineRule="auto"/>
              <w:ind w:left="56" w:right="99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 xml:space="preserve">Los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económicos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esta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actividad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tratamiento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se </w:t>
            </w:r>
            <w:proofErr w:type="spellStart"/>
            <w:r>
              <w:rPr>
                <w:color w:val="231F20"/>
                <w:w w:val="90"/>
                <w:sz w:val="18"/>
              </w:rPr>
              <w:t>conservarán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al amparo de lo </w:t>
            </w:r>
            <w:proofErr w:type="spellStart"/>
            <w:r>
              <w:rPr>
                <w:color w:val="231F20"/>
                <w:w w:val="90"/>
                <w:sz w:val="18"/>
              </w:rPr>
              <w:t>dispuesto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Ley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58/2003,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17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diciembre</w:t>
            </w:r>
            <w:proofErr w:type="spellEnd"/>
            <w:r>
              <w:rPr>
                <w:color w:val="231F20"/>
                <w:spacing w:val="-6"/>
                <w:sz w:val="18"/>
              </w:rPr>
              <w:t>,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General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Tributaria</w:t>
            </w:r>
            <w:proofErr w:type="spellEnd"/>
            <w:r>
              <w:rPr>
                <w:color w:val="231F20"/>
                <w:spacing w:val="-6"/>
                <w:sz w:val="18"/>
              </w:rPr>
              <w:t>.</w:t>
            </w:r>
          </w:p>
          <w:p w:rsidR="000B5501" w:rsidRDefault="000B5501" w:rsidP="00D04B3F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264" w:lineRule="auto"/>
              <w:ind w:left="56" w:right="97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 xml:space="preserve">La </w:t>
            </w:r>
            <w:proofErr w:type="spellStart"/>
            <w:r>
              <w:rPr>
                <w:color w:val="231F20"/>
                <w:w w:val="90"/>
                <w:sz w:val="18"/>
              </w:rPr>
              <w:t>información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será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conservada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forma </w:t>
            </w:r>
            <w:proofErr w:type="spellStart"/>
            <w:r>
              <w:rPr>
                <w:color w:val="231F20"/>
                <w:w w:val="90"/>
                <w:sz w:val="18"/>
              </w:rPr>
              <w:t>indefinida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hasta el </w:t>
            </w:r>
            <w:proofErr w:type="spellStart"/>
            <w:r>
              <w:rPr>
                <w:color w:val="231F20"/>
                <w:w w:val="90"/>
                <w:sz w:val="18"/>
              </w:rPr>
              <w:t>cese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la </w:t>
            </w:r>
            <w:proofErr w:type="spellStart"/>
            <w:r>
              <w:rPr>
                <w:color w:val="231F20"/>
                <w:w w:val="90"/>
                <w:sz w:val="18"/>
              </w:rPr>
              <w:t>relación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del </w:t>
            </w:r>
            <w:proofErr w:type="spellStart"/>
            <w:r>
              <w:rPr>
                <w:color w:val="231F20"/>
                <w:w w:val="90"/>
                <w:sz w:val="18"/>
              </w:rPr>
              <w:t>interesado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con la </w:t>
            </w:r>
            <w:proofErr w:type="spellStart"/>
            <w:r>
              <w:rPr>
                <w:color w:val="231F20"/>
                <w:w w:val="90"/>
                <w:sz w:val="18"/>
              </w:rPr>
              <w:t>Administración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y se </w:t>
            </w:r>
            <w:proofErr w:type="spellStart"/>
            <w:r>
              <w:rPr>
                <w:color w:val="231F20"/>
                <w:w w:val="90"/>
                <w:sz w:val="18"/>
              </w:rPr>
              <w:t>conservarán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con fines de </w:t>
            </w:r>
            <w:proofErr w:type="spellStart"/>
            <w:r>
              <w:rPr>
                <w:color w:val="231F20"/>
                <w:w w:val="90"/>
                <w:sz w:val="18"/>
              </w:rPr>
              <w:t>investigación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histórica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o fines </w:t>
            </w:r>
            <w:proofErr w:type="spellStart"/>
            <w:r>
              <w:rPr>
                <w:color w:val="231F20"/>
                <w:w w:val="90"/>
                <w:sz w:val="18"/>
              </w:rPr>
              <w:t>estadísticos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acuerdo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con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la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normativa</w:t>
            </w:r>
            <w:proofErr w:type="spellEnd"/>
            <w:r>
              <w:rPr>
                <w:color w:val="231F20"/>
                <w:spacing w:val="-1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vigente</w:t>
            </w:r>
            <w:proofErr w:type="spellEnd"/>
            <w:r>
              <w:rPr>
                <w:color w:val="231F20"/>
                <w:sz w:val="18"/>
              </w:rPr>
              <w:t>.</w:t>
            </w:r>
          </w:p>
          <w:p w:rsidR="000B5501" w:rsidRDefault="000B5501" w:rsidP="00D04B3F">
            <w:pPr>
              <w:pStyle w:val="TableParagraph"/>
              <w:spacing w:before="18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264" w:lineRule="auto"/>
              <w:ind w:left="56" w:right="99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Finalizado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el </w:t>
            </w:r>
            <w:proofErr w:type="spellStart"/>
            <w:r>
              <w:rPr>
                <w:color w:val="231F20"/>
                <w:w w:val="90"/>
                <w:sz w:val="18"/>
              </w:rPr>
              <w:t>expediente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y los </w:t>
            </w:r>
            <w:proofErr w:type="spellStart"/>
            <w:r>
              <w:rPr>
                <w:color w:val="231F20"/>
                <w:w w:val="90"/>
                <w:sz w:val="18"/>
              </w:rPr>
              <w:t>plazos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legalmente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previstos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la </w:t>
            </w:r>
            <w:proofErr w:type="spellStart"/>
            <w:r>
              <w:rPr>
                <w:color w:val="231F20"/>
                <w:w w:val="90"/>
                <w:sz w:val="18"/>
              </w:rPr>
              <w:t>normativa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aplicable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, los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serán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trasladados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al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Archivo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Histórico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acuerdo</w:t>
            </w:r>
            <w:proofErr w:type="spellEnd"/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con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la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normativa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vigente</w:t>
            </w:r>
            <w:proofErr w:type="spellEnd"/>
            <w:r>
              <w:rPr>
                <w:color w:val="231F20"/>
                <w:spacing w:val="-6"/>
                <w:sz w:val="18"/>
              </w:rPr>
              <w:t>.</w:t>
            </w:r>
          </w:p>
          <w:p w:rsidR="000B5501" w:rsidRDefault="000B5501" w:rsidP="00D04B3F">
            <w:pPr>
              <w:pStyle w:val="TableParagraph"/>
              <w:spacing w:before="19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/>
              <w:ind w:left="56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Destinatarios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cesiones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y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transferencias</w:t>
            </w:r>
            <w:proofErr w:type="spellEnd"/>
            <w:r>
              <w:rPr>
                <w:color w:val="231F20"/>
                <w:spacing w:val="-2"/>
                <w:w w:val="90"/>
                <w:sz w:val="18"/>
              </w:rPr>
              <w:t>:</w:t>
            </w:r>
          </w:p>
          <w:p w:rsidR="000B5501" w:rsidRDefault="000B5501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0B5501" w:rsidRDefault="000B5501" w:rsidP="00D04B3F">
            <w:pPr>
              <w:pStyle w:val="TableParagraph"/>
              <w:spacing w:before="0" w:line="264" w:lineRule="auto"/>
              <w:ind w:left="56" w:right="97"/>
              <w:jc w:val="both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 xml:space="preserve">Para </w:t>
            </w:r>
            <w:proofErr w:type="spellStart"/>
            <w:r>
              <w:rPr>
                <w:color w:val="231F20"/>
                <w:w w:val="90"/>
                <w:sz w:val="18"/>
              </w:rPr>
              <w:t>aquellos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procedimientos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tramitados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SEDE </w:t>
            </w:r>
            <w:proofErr w:type="spellStart"/>
            <w:r>
              <w:rPr>
                <w:color w:val="231F20"/>
                <w:w w:val="90"/>
                <w:sz w:val="18"/>
              </w:rPr>
              <w:t>Electrónica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la Junta de Extremadura, los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recopilados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que </w:t>
            </w:r>
            <w:proofErr w:type="spellStart"/>
            <w:r>
              <w:rPr>
                <w:color w:val="231F20"/>
                <w:w w:val="90"/>
                <w:sz w:val="18"/>
              </w:rPr>
              <w:t>puedan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servir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para la </w:t>
            </w:r>
            <w:proofErr w:type="spellStart"/>
            <w:r>
              <w:rPr>
                <w:color w:val="231F20"/>
                <w:w w:val="90"/>
                <w:sz w:val="18"/>
              </w:rPr>
              <w:t>realización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comunicaciones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a los </w:t>
            </w:r>
            <w:proofErr w:type="spellStart"/>
            <w:r>
              <w:rPr>
                <w:color w:val="231F20"/>
                <w:w w:val="90"/>
                <w:sz w:val="18"/>
              </w:rPr>
              <w:t>interesados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estarán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dispo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- </w:t>
            </w:r>
            <w:proofErr w:type="spellStart"/>
            <w:r>
              <w:rPr>
                <w:color w:val="231F20"/>
                <w:spacing w:val="-8"/>
                <w:sz w:val="18"/>
              </w:rPr>
              <w:t>nibles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conforme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lo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regulado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en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Ley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8/2019,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5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abril</w:t>
            </w:r>
            <w:proofErr w:type="spellEnd"/>
            <w:r>
              <w:rPr>
                <w:color w:val="231F20"/>
                <w:spacing w:val="-8"/>
                <w:sz w:val="18"/>
              </w:rPr>
              <w:t>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para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8"/>
                <w:sz w:val="18"/>
              </w:rPr>
              <w:t>una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Administración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más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Ágil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8"/>
                <w:sz w:val="18"/>
              </w:rPr>
              <w:t>en</w:t>
            </w:r>
            <w:proofErr w:type="spellEnd"/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la C.A. de Extremadura, </w:t>
            </w:r>
            <w:proofErr w:type="spellStart"/>
            <w:r>
              <w:rPr>
                <w:color w:val="231F20"/>
                <w:w w:val="90"/>
                <w:sz w:val="18"/>
              </w:rPr>
              <w:t>mediante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su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cesión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a la Base de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Administrados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, </w:t>
            </w:r>
            <w:proofErr w:type="spellStart"/>
            <w:r>
              <w:rPr>
                <w:color w:val="231F20"/>
                <w:w w:val="90"/>
                <w:sz w:val="18"/>
              </w:rPr>
              <w:t>cuyo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Responsable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de </w:t>
            </w:r>
            <w:proofErr w:type="spellStart"/>
            <w:r>
              <w:rPr>
                <w:color w:val="231F20"/>
                <w:w w:val="90"/>
                <w:sz w:val="18"/>
              </w:rPr>
              <w:t>Tratamiento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es la persona titular de la </w:t>
            </w:r>
            <w:proofErr w:type="spellStart"/>
            <w:r>
              <w:rPr>
                <w:color w:val="231F20"/>
                <w:w w:val="90"/>
                <w:sz w:val="18"/>
              </w:rPr>
              <w:t>Consejería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competente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sobre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la </w:t>
            </w:r>
            <w:proofErr w:type="spellStart"/>
            <w:r>
              <w:rPr>
                <w:color w:val="231F20"/>
                <w:w w:val="90"/>
                <w:sz w:val="18"/>
              </w:rPr>
              <w:t>citada</w:t>
            </w:r>
            <w:proofErr w:type="spellEnd"/>
            <w:r>
              <w:rPr>
                <w:color w:val="231F20"/>
                <w:w w:val="90"/>
                <w:sz w:val="18"/>
              </w:rPr>
              <w:t xml:space="preserve"> SEDE.</w:t>
            </w:r>
          </w:p>
        </w:tc>
      </w:tr>
    </w:tbl>
    <w:p w:rsidR="000B5501" w:rsidRDefault="000B5501" w:rsidP="000B5501">
      <w:pPr>
        <w:spacing w:line="264" w:lineRule="auto"/>
        <w:jc w:val="both"/>
        <w:rPr>
          <w:sz w:val="18"/>
        </w:rPr>
        <w:sectPr w:rsidR="000B5501">
          <w:pgSz w:w="11910" w:h="16840"/>
          <w:pgMar w:top="1560" w:right="1280" w:bottom="280" w:left="1680" w:header="905" w:footer="0" w:gutter="0"/>
          <w:cols w:space="720"/>
        </w:sectPr>
      </w:pPr>
    </w:p>
    <w:p w:rsidR="000B5501" w:rsidRDefault="000B5501" w:rsidP="000B5501">
      <w:pPr>
        <w:pStyle w:val="Textoindependiente"/>
        <w:spacing w:before="8"/>
        <w:rPr>
          <w:rFonts w:ascii="Times New Roman"/>
          <w:sz w:val="17"/>
        </w:rPr>
      </w:pPr>
    </w:p>
    <w:p w:rsidR="000B5501" w:rsidRDefault="000B5501" w:rsidP="000B5501">
      <w:pPr>
        <w:pStyle w:val="Textoindependiente"/>
        <w:ind w:left="37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4B80272" wp14:editId="12429D58">
            <wp:extent cx="5315848" cy="463296"/>
            <wp:effectExtent l="0" t="0" r="0" b="0"/>
            <wp:docPr id="357" name="Image 357" descr="LOGO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 descr="LOGOS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848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501" w:rsidRDefault="000B5501" w:rsidP="000B5501">
      <w:pPr>
        <w:pStyle w:val="Textoindependiente"/>
        <w:spacing w:before="84"/>
        <w:rPr>
          <w:rFonts w:ascii="Times New Roman"/>
          <w:sz w:val="18"/>
        </w:rPr>
      </w:pPr>
    </w:p>
    <w:p w:rsidR="000B5501" w:rsidRDefault="000B5501" w:rsidP="000B5501">
      <w:pPr>
        <w:spacing w:before="1"/>
        <w:ind w:left="365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09AE8DA" wp14:editId="71E3A94A">
                <wp:simplePos x="0" y="0"/>
                <wp:positionH relativeFrom="page">
                  <wp:posOffset>1260000</wp:posOffset>
                </wp:positionH>
                <wp:positionV relativeFrom="paragraph">
                  <wp:posOffset>-47128</wp:posOffset>
                </wp:positionV>
                <wp:extent cx="5400040" cy="6224905"/>
                <wp:effectExtent l="0" t="0" r="0" b="0"/>
                <wp:wrapNone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0040" cy="6224905"/>
                          <a:chOff x="0" y="0"/>
                          <a:chExt cx="5400040" cy="6224905"/>
                        </a:xfrm>
                      </wpg:grpSpPr>
                      <wps:wsp>
                        <wps:cNvPr id="359" name="Graphic 359"/>
                        <wps:cNvSpPr/>
                        <wps:spPr>
                          <a:xfrm>
                            <a:off x="0" y="3175"/>
                            <a:ext cx="5400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>
                                <a:moveTo>
                                  <a:pt x="0" y="0"/>
                                </a:moveTo>
                                <a:lnTo>
                                  <a:pt x="540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0" y="6221374"/>
                            <a:ext cx="5400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>
                                <a:moveTo>
                                  <a:pt x="0" y="0"/>
                                </a:moveTo>
                                <a:lnTo>
                                  <a:pt x="54000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3175" y="6350"/>
                            <a:ext cx="1270" cy="62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12205">
                                <a:moveTo>
                                  <a:pt x="0" y="6211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5396824" y="6350"/>
                            <a:ext cx="1270" cy="6212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12205">
                                <a:moveTo>
                                  <a:pt x="0" y="6211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0E1AA7" id="Group 358" o:spid="_x0000_s1026" style="position:absolute;margin-left:99.2pt;margin-top:-3.7pt;width:425.2pt;height:490.15pt;z-index:-251656192;mso-wrap-distance-left:0;mso-wrap-distance-right:0;mso-position-horizontal-relative:page" coordsize="54000,62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">
                <v:shape id="Graphic 359" o:spid="_x0000_s1027" style="position:absolute;top:31;width:54000;height:13;visibility:visible;mso-wrap-style:square;v-text-anchor:top" coordsize="5400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" path="m,l5400001,e" filled="f" strokecolor="#231f20" strokeweight=".5pt">
                  <v:path arrowok="t"/>
                </v:shape>
                <v:shape id="Graphic 360" o:spid="_x0000_s1028" style="position:absolute;top:62213;width:54000;height:13;visibility:visible;mso-wrap-style:square;v-text-anchor:top" coordsize="5400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" path="m,l5400001,e" filled="f" strokecolor="#231f20" strokeweight=".5pt">
                  <v:path arrowok="t"/>
                </v:shape>
                <v:shape id="Graphic 361" o:spid="_x0000_s1029" style="position:absolute;left:31;top:63;width:13;height:62122;visibility:visible;mso-wrap-style:square;v-text-anchor:top" coordsize="1270,621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" path="m,6211849l,e" filled="f" strokecolor="#231f20" strokeweight=".5pt">
                  <v:path arrowok="t"/>
                </v:shape>
                <v:shape id="Graphic 362" o:spid="_x0000_s1030" style="position:absolute;left:53968;top:63;width:12;height:62122;visibility:visible;mso-wrap-style:square;v-text-anchor:top" coordsize="1270,621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" path="m,6211849l,e" filled="f" strokecolor="#231f2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w w:val="90"/>
          <w:sz w:val="18"/>
        </w:rPr>
        <w:t>-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Consejería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Economía,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Empleo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y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Transformación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Digital-</w:t>
      </w:r>
    </w:p>
    <w:p w:rsidR="000B5501" w:rsidRDefault="000B5501" w:rsidP="000B5501">
      <w:pPr>
        <w:pStyle w:val="Textoindependiente"/>
        <w:spacing w:before="29"/>
        <w:rPr>
          <w:sz w:val="18"/>
        </w:rPr>
      </w:pPr>
    </w:p>
    <w:p w:rsidR="000B5501" w:rsidRDefault="000B5501" w:rsidP="000B5501">
      <w:pPr>
        <w:ind w:left="365"/>
        <w:rPr>
          <w:sz w:val="18"/>
        </w:rPr>
      </w:pPr>
      <w:r>
        <w:rPr>
          <w:color w:val="231F20"/>
          <w:w w:val="90"/>
          <w:sz w:val="18"/>
        </w:rPr>
        <w:t>No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están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previstas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transferencias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internacionales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datos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ni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otras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cesiones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datos.</w:t>
      </w:r>
    </w:p>
    <w:p w:rsidR="000B5501" w:rsidRDefault="000B5501" w:rsidP="000B5501">
      <w:pPr>
        <w:pStyle w:val="Textoindependiente"/>
        <w:spacing w:before="29"/>
        <w:rPr>
          <w:sz w:val="18"/>
        </w:rPr>
      </w:pPr>
    </w:p>
    <w:p w:rsidR="000B5501" w:rsidRDefault="000B5501" w:rsidP="000B5501">
      <w:pPr>
        <w:spacing w:line="264" w:lineRule="auto"/>
        <w:ind w:left="365" w:right="250"/>
        <w:jc w:val="both"/>
        <w:rPr>
          <w:sz w:val="18"/>
        </w:rPr>
      </w:pPr>
      <w:r>
        <w:rPr>
          <w:color w:val="231F20"/>
          <w:w w:val="90"/>
          <w:sz w:val="18"/>
        </w:rPr>
        <w:t>Sin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embargo,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anterior,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los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datos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podrán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cederse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otros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organismos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u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órganos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la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 xml:space="preserve">Administración Pública, sin precisar el previo consentimiento del interesado, cuando así lo prevea una norma de </w:t>
      </w:r>
      <w:proofErr w:type="spellStart"/>
      <w:r>
        <w:rPr>
          <w:color w:val="231F20"/>
          <w:w w:val="90"/>
          <w:sz w:val="18"/>
        </w:rPr>
        <w:t>De</w:t>
      </w:r>
      <w:proofErr w:type="spellEnd"/>
      <w:r>
        <w:rPr>
          <w:color w:val="231F20"/>
          <w:w w:val="90"/>
          <w:sz w:val="18"/>
        </w:rPr>
        <w:t xml:space="preserve">- </w:t>
      </w:r>
      <w:proofErr w:type="spellStart"/>
      <w:r>
        <w:rPr>
          <w:color w:val="231F20"/>
          <w:spacing w:val="-4"/>
          <w:sz w:val="18"/>
        </w:rPr>
        <w:t>recho</w:t>
      </w:r>
      <w:proofErr w:type="spellEnd"/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de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la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Unión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Europea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o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una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4"/>
          <w:sz w:val="18"/>
        </w:rPr>
        <w:t>Ley.</w:t>
      </w:r>
    </w:p>
    <w:p w:rsidR="000B5501" w:rsidRDefault="000B5501" w:rsidP="000B5501">
      <w:pPr>
        <w:pStyle w:val="Textoindependiente"/>
        <w:spacing w:before="6"/>
        <w:rPr>
          <w:sz w:val="18"/>
        </w:rPr>
      </w:pPr>
    </w:p>
    <w:p w:rsidR="000B5501" w:rsidRDefault="000B5501" w:rsidP="000B5501">
      <w:pPr>
        <w:ind w:left="365"/>
        <w:rPr>
          <w:sz w:val="18"/>
        </w:rPr>
      </w:pPr>
      <w:r>
        <w:rPr>
          <w:color w:val="231F20"/>
          <w:w w:val="90"/>
          <w:sz w:val="18"/>
        </w:rPr>
        <w:t>Derechos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las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personas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interesadas:</w:t>
      </w:r>
    </w:p>
    <w:p w:rsidR="000B5501" w:rsidRDefault="000B5501" w:rsidP="000B5501">
      <w:pPr>
        <w:pStyle w:val="Textoindependiente"/>
        <w:spacing w:before="29"/>
        <w:rPr>
          <w:sz w:val="18"/>
        </w:rPr>
      </w:pPr>
    </w:p>
    <w:p w:rsidR="000B5501" w:rsidRDefault="000B5501" w:rsidP="000B5501">
      <w:pPr>
        <w:ind w:left="365"/>
        <w:rPr>
          <w:sz w:val="18"/>
        </w:rPr>
      </w:pPr>
      <w:r>
        <w:rPr>
          <w:color w:val="231F20"/>
          <w:w w:val="90"/>
          <w:sz w:val="18"/>
        </w:rPr>
        <w:t>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w w:val="90"/>
          <w:sz w:val="18"/>
        </w:rPr>
        <w:t>obtener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confirmación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sobre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w w:val="90"/>
          <w:sz w:val="18"/>
        </w:rPr>
        <w:t>la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existencia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w w:val="90"/>
          <w:sz w:val="18"/>
        </w:rPr>
        <w:t>un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tratamiento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w w:val="90"/>
          <w:sz w:val="18"/>
        </w:rPr>
        <w:t>sus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datos.</w:t>
      </w:r>
    </w:p>
    <w:p w:rsidR="000B5501" w:rsidRDefault="000B5501" w:rsidP="000B5501">
      <w:pPr>
        <w:pStyle w:val="Textoindependiente"/>
        <w:spacing w:before="29"/>
        <w:rPr>
          <w:sz w:val="18"/>
        </w:rPr>
      </w:pPr>
    </w:p>
    <w:p w:rsidR="000B5501" w:rsidRDefault="000B5501" w:rsidP="000B5501">
      <w:pPr>
        <w:spacing w:before="1" w:line="264" w:lineRule="auto"/>
        <w:ind w:left="365" w:right="250"/>
        <w:jc w:val="both"/>
        <w:rPr>
          <w:sz w:val="18"/>
        </w:rPr>
      </w:pPr>
      <w:r>
        <w:rPr>
          <w:color w:val="231F20"/>
          <w:spacing w:val="-6"/>
          <w:sz w:val="18"/>
        </w:rPr>
        <w:t>A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acceder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a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sus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datos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personales,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solicitar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la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rectificación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los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datos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que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sean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inexactos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o,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en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 xml:space="preserve">su </w:t>
      </w:r>
      <w:r>
        <w:rPr>
          <w:color w:val="231F20"/>
          <w:w w:val="90"/>
          <w:sz w:val="18"/>
        </w:rPr>
        <w:t>caso,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solicitar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supresión,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cuando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entre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otros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motivos,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los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datos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ya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no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sean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necesarios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para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los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fines para los que fueron recogidos o el interesado retire el consentimiento otorgado.</w:t>
      </w:r>
    </w:p>
    <w:p w:rsidR="000B5501" w:rsidRDefault="000B5501" w:rsidP="000B5501">
      <w:pPr>
        <w:pStyle w:val="Textoindependiente"/>
        <w:spacing w:before="6"/>
        <w:rPr>
          <w:sz w:val="18"/>
        </w:rPr>
      </w:pPr>
    </w:p>
    <w:p w:rsidR="000B5501" w:rsidRDefault="000B5501" w:rsidP="000B5501">
      <w:pPr>
        <w:spacing w:line="264" w:lineRule="auto"/>
        <w:ind w:left="365" w:right="250"/>
        <w:jc w:val="both"/>
        <w:rPr>
          <w:sz w:val="18"/>
        </w:rPr>
      </w:pPr>
      <w:r>
        <w:rPr>
          <w:color w:val="231F20"/>
          <w:w w:val="90"/>
          <w:sz w:val="18"/>
        </w:rPr>
        <w:t xml:space="preserve">En determinados supuestos en que el tratamiento no esté legitimado en el interés público o ejercicio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poderes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públicos,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el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interesado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podrá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ejercitar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su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derecho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la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portabilidad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los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datos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que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 xml:space="preserve">se </w:t>
      </w:r>
      <w:r>
        <w:rPr>
          <w:color w:val="231F20"/>
          <w:w w:val="90"/>
          <w:sz w:val="18"/>
        </w:rPr>
        <w:t xml:space="preserve">traten de forma automatizada y que hayan sido proporcionados por él mismo, con su consentimiento </w:t>
      </w:r>
      <w:r>
        <w:rPr>
          <w:color w:val="231F20"/>
          <w:spacing w:val="-2"/>
          <w:sz w:val="18"/>
        </w:rPr>
        <w:t>o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sz w:val="18"/>
        </w:rPr>
        <w:t>el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sz w:val="18"/>
        </w:rPr>
        <w:t>cumplimiento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sz w:val="18"/>
        </w:rPr>
        <w:t>de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pacing w:val="-2"/>
          <w:sz w:val="18"/>
        </w:rPr>
        <w:t>un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2"/>
          <w:sz w:val="18"/>
        </w:rPr>
        <w:t>contrato.</w:t>
      </w:r>
    </w:p>
    <w:p w:rsidR="000B5501" w:rsidRDefault="000B5501" w:rsidP="000B5501">
      <w:pPr>
        <w:pStyle w:val="Textoindependiente"/>
        <w:spacing w:before="5"/>
        <w:rPr>
          <w:sz w:val="18"/>
        </w:rPr>
      </w:pPr>
    </w:p>
    <w:p w:rsidR="000B5501" w:rsidRDefault="000B5501" w:rsidP="000B5501">
      <w:pPr>
        <w:spacing w:line="264" w:lineRule="auto"/>
        <w:ind w:left="365" w:right="253"/>
        <w:jc w:val="both"/>
        <w:rPr>
          <w:sz w:val="18"/>
        </w:rPr>
      </w:pPr>
      <w:r>
        <w:rPr>
          <w:color w:val="231F20"/>
          <w:w w:val="90"/>
          <w:sz w:val="18"/>
        </w:rPr>
        <w:t xml:space="preserve">Así mismo, en determinadas circunstancias, pero exclusivamente por motivos derivados de su </w:t>
      </w:r>
      <w:proofErr w:type="spellStart"/>
      <w:r>
        <w:rPr>
          <w:color w:val="231F20"/>
          <w:w w:val="90"/>
          <w:sz w:val="18"/>
        </w:rPr>
        <w:t>situa</w:t>
      </w:r>
      <w:proofErr w:type="spellEnd"/>
      <w:r>
        <w:rPr>
          <w:color w:val="231F20"/>
          <w:w w:val="90"/>
          <w:sz w:val="18"/>
        </w:rPr>
        <w:t xml:space="preserve">- </w:t>
      </w:r>
      <w:proofErr w:type="spellStart"/>
      <w:r>
        <w:rPr>
          <w:color w:val="231F20"/>
          <w:spacing w:val="-8"/>
          <w:sz w:val="18"/>
        </w:rPr>
        <w:t>ción</w:t>
      </w:r>
      <w:proofErr w:type="spellEnd"/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particular,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el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interesado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podrá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oponerse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al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tratamiento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de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sus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sz w:val="18"/>
        </w:rPr>
        <w:t>datos.</w:t>
      </w:r>
    </w:p>
    <w:p w:rsidR="000B5501" w:rsidRDefault="000B5501" w:rsidP="000B5501">
      <w:pPr>
        <w:pStyle w:val="Textoindependiente"/>
        <w:spacing w:before="7"/>
        <w:rPr>
          <w:sz w:val="18"/>
        </w:rPr>
      </w:pPr>
    </w:p>
    <w:p w:rsidR="000B5501" w:rsidRDefault="000B5501" w:rsidP="000B5501">
      <w:pPr>
        <w:spacing w:line="264" w:lineRule="auto"/>
        <w:ind w:left="365" w:right="253"/>
        <w:jc w:val="both"/>
        <w:rPr>
          <w:sz w:val="18"/>
        </w:rPr>
      </w:pPr>
      <w:r>
        <w:rPr>
          <w:color w:val="231F20"/>
          <w:w w:val="90"/>
          <w:sz w:val="18"/>
        </w:rPr>
        <w:t xml:space="preserve">El interesado tiene derecho a revocar, en cualquier momento, el consentimiento (si fuera este la le- </w:t>
      </w:r>
      <w:proofErr w:type="spellStart"/>
      <w:r>
        <w:rPr>
          <w:color w:val="231F20"/>
          <w:w w:val="90"/>
          <w:sz w:val="18"/>
        </w:rPr>
        <w:t>gitimación</w:t>
      </w:r>
      <w:proofErr w:type="spellEnd"/>
      <w:r>
        <w:rPr>
          <w:color w:val="231F20"/>
          <w:w w:val="90"/>
          <w:sz w:val="18"/>
        </w:rPr>
        <w:t xml:space="preserve"> para el tratamiento) para cualquiera de los tratamientos para los que lo haya otorgado.</w:t>
      </w:r>
    </w:p>
    <w:p w:rsidR="000B5501" w:rsidRDefault="000B5501" w:rsidP="000B5501">
      <w:pPr>
        <w:pStyle w:val="Textoindependiente"/>
        <w:spacing w:before="7"/>
        <w:rPr>
          <w:sz w:val="18"/>
        </w:rPr>
      </w:pPr>
    </w:p>
    <w:p w:rsidR="000B5501" w:rsidRDefault="000B5501" w:rsidP="000B5501">
      <w:pPr>
        <w:spacing w:line="264" w:lineRule="auto"/>
        <w:ind w:left="365" w:right="250"/>
        <w:jc w:val="both"/>
        <w:rPr>
          <w:sz w:val="18"/>
        </w:rPr>
      </w:pPr>
      <w:r>
        <w:rPr>
          <w:color w:val="231F20"/>
          <w:w w:val="90"/>
          <w:sz w:val="18"/>
        </w:rPr>
        <w:t xml:space="preserve">Estos derechos de acceso, rectificación, supresión, oposición, limitación del tratamiento y </w:t>
      </w:r>
      <w:proofErr w:type="spellStart"/>
      <w:r>
        <w:rPr>
          <w:color w:val="231F20"/>
          <w:w w:val="90"/>
          <w:sz w:val="18"/>
        </w:rPr>
        <w:t>portabili</w:t>
      </w:r>
      <w:proofErr w:type="spellEnd"/>
      <w:r>
        <w:rPr>
          <w:color w:val="231F20"/>
          <w:w w:val="90"/>
          <w:sz w:val="18"/>
        </w:rPr>
        <w:t xml:space="preserve">- dad, podrán ejercerse conforme a la Guía Informativa y Modelos disponibles al efecto en el Portal de </w:t>
      </w:r>
      <w:r>
        <w:rPr>
          <w:color w:val="231F20"/>
          <w:spacing w:val="-6"/>
          <w:sz w:val="18"/>
        </w:rPr>
        <w:t>Transparencia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la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Junta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6"/>
          <w:sz w:val="18"/>
        </w:rPr>
        <w:t>Extremadura.</w:t>
      </w:r>
    </w:p>
    <w:p w:rsidR="000B5501" w:rsidRDefault="000B5501" w:rsidP="000B5501">
      <w:pPr>
        <w:pStyle w:val="Textoindependiente"/>
        <w:spacing w:before="6"/>
        <w:rPr>
          <w:sz w:val="18"/>
        </w:rPr>
      </w:pPr>
    </w:p>
    <w:p w:rsidR="000B5501" w:rsidRDefault="000B5501" w:rsidP="000B5501">
      <w:pPr>
        <w:spacing w:line="264" w:lineRule="auto"/>
        <w:ind w:left="365" w:right="250"/>
        <w:jc w:val="both"/>
        <w:rPr>
          <w:sz w:val="18"/>
        </w:rPr>
      </w:pPr>
      <w:r>
        <w:rPr>
          <w:color w:val="231F20"/>
          <w:spacing w:val="-2"/>
          <w:w w:val="90"/>
          <w:sz w:val="18"/>
        </w:rPr>
        <w:t>Sin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perjuicio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de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cualquier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otro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recurso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administrativo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acción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judicial,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todo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interesado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tendrá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derecho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 xml:space="preserve">a </w:t>
      </w:r>
      <w:r>
        <w:rPr>
          <w:color w:val="231F20"/>
          <w:w w:val="90"/>
          <w:sz w:val="18"/>
        </w:rPr>
        <w:t>presentar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una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reclamación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ante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la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Agencia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Española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Protección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9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Datos</w:t>
      </w:r>
      <w:r>
        <w:rPr>
          <w:color w:val="231F20"/>
          <w:spacing w:val="-9"/>
          <w:w w:val="90"/>
          <w:sz w:val="18"/>
        </w:rPr>
        <w:t xml:space="preserve"> </w:t>
      </w:r>
      <w:hyperlink r:id="rId7">
        <w:r>
          <w:rPr>
            <w:color w:val="231F20"/>
            <w:w w:val="90"/>
            <w:sz w:val="18"/>
          </w:rPr>
          <w:t>(https://www.aepd.es/es)</w:t>
        </w:r>
      </w:hyperlink>
    </w:p>
    <w:p w:rsidR="000B5501" w:rsidRDefault="000B5501" w:rsidP="000B5501">
      <w:pPr>
        <w:pStyle w:val="Textoindependiente"/>
        <w:spacing w:before="6"/>
        <w:rPr>
          <w:sz w:val="18"/>
        </w:rPr>
      </w:pPr>
    </w:p>
    <w:p w:rsidR="000B5501" w:rsidRDefault="000B5501" w:rsidP="000B5501">
      <w:pPr>
        <w:spacing w:before="1"/>
        <w:ind w:left="365"/>
        <w:rPr>
          <w:sz w:val="18"/>
        </w:rPr>
      </w:pPr>
      <w:r>
        <w:rPr>
          <w:color w:val="231F20"/>
          <w:w w:val="90"/>
          <w:sz w:val="18"/>
        </w:rPr>
        <w:t>Procedencia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los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datos:</w:t>
      </w:r>
    </w:p>
    <w:p w:rsidR="000B5501" w:rsidRDefault="000B5501" w:rsidP="000B5501">
      <w:pPr>
        <w:pStyle w:val="Textoindependiente"/>
        <w:spacing w:before="29"/>
        <w:rPr>
          <w:sz w:val="18"/>
        </w:rPr>
      </w:pPr>
    </w:p>
    <w:p w:rsidR="000B5501" w:rsidRDefault="000B5501" w:rsidP="000B5501">
      <w:pPr>
        <w:spacing w:line="264" w:lineRule="auto"/>
        <w:ind w:left="365" w:right="250"/>
        <w:jc w:val="both"/>
        <w:rPr>
          <w:sz w:val="18"/>
        </w:rPr>
      </w:pPr>
      <w:r>
        <w:rPr>
          <w:color w:val="231F20"/>
          <w:spacing w:val="-6"/>
          <w:sz w:val="18"/>
        </w:rPr>
        <w:t>Se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obtienen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directamente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del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interesado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o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su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representante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legal,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otras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6"/>
          <w:sz w:val="18"/>
        </w:rPr>
        <w:t xml:space="preserve">Administraciones, </w:t>
      </w:r>
      <w:r>
        <w:rPr>
          <w:color w:val="231F20"/>
          <w:w w:val="90"/>
          <w:sz w:val="18"/>
        </w:rPr>
        <w:t xml:space="preserve">electrónicamente, a través de sus redes corporativas o mediante consulta a las plataformas de inter- </w:t>
      </w:r>
      <w:r>
        <w:rPr>
          <w:color w:val="231F20"/>
          <w:spacing w:val="-6"/>
          <w:sz w:val="18"/>
        </w:rPr>
        <w:t>mediación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de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datos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y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otros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sistemas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electrónicos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habilitados.</w:t>
      </w:r>
    </w:p>
    <w:p w:rsidR="000B5501" w:rsidRDefault="000B5501" w:rsidP="000B5501">
      <w:pPr>
        <w:pStyle w:val="Textoindependiente"/>
        <w:spacing w:before="6"/>
        <w:rPr>
          <w:sz w:val="18"/>
        </w:rPr>
      </w:pPr>
    </w:p>
    <w:p w:rsidR="000B5501" w:rsidRDefault="000B5501" w:rsidP="000B5501">
      <w:pPr>
        <w:ind w:left="365"/>
        <w:rPr>
          <w:sz w:val="18"/>
        </w:rPr>
      </w:pPr>
      <w:r>
        <w:rPr>
          <w:color w:val="231F20"/>
          <w:w w:val="90"/>
          <w:sz w:val="18"/>
        </w:rPr>
        <w:t>No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se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tratan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0"/>
          <w:sz w:val="18"/>
        </w:rPr>
        <w:t>datos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90"/>
          <w:sz w:val="18"/>
        </w:rPr>
        <w:t>especialmente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protegidos.</w:t>
      </w:r>
    </w:p>
    <w:p w:rsidR="00F8454E" w:rsidRDefault="000B5501"/>
    <w:sectPr w:rsidR="00F845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01"/>
    <w:rsid w:val="00030E29"/>
    <w:rsid w:val="000B5501"/>
    <w:rsid w:val="0014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2B550-2838-44D3-B23A-08F0C38D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50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55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B5501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5501"/>
    <w:rPr>
      <w:rFonts w:ascii="Verdana" w:eastAsia="Verdana" w:hAnsi="Verdana" w:cs="Verdan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0B5501"/>
    <w:pPr>
      <w:spacing w:before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epd.es/es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d@juntaex.es" TargetMode="External"/><Relationship Id="rId5" Type="http://schemas.openxmlformats.org/officeDocument/2006/relationships/hyperlink" Target="mailto:sgeneral@salud-juntaex.es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AVILA FERNANDEZ</dc:creator>
  <cp:keywords/>
  <dc:description/>
  <cp:lastModifiedBy>PATRICIA AVILA FERNANDEZ</cp:lastModifiedBy>
  <cp:revision>1</cp:revision>
  <dcterms:created xsi:type="dcterms:W3CDTF">2024-12-05T08:01:00Z</dcterms:created>
  <dcterms:modified xsi:type="dcterms:W3CDTF">2024-12-05T08:02:00Z</dcterms:modified>
</cp:coreProperties>
</file>